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4DBB" w14:textId="087D6B1A" w:rsidR="002F5113" w:rsidRPr="001459CC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PLAN EDUCATIVO</w:t>
      </w:r>
      <w:r w:rsidR="00C80F9F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APRENDEMOS JUNTOS </w:t>
      </w:r>
      <w:r w:rsidR="001757C8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NOS CUIDAMOS</w:t>
      </w:r>
    </w:p>
    <w:p w14:paraId="5A09CA0F" w14:textId="32D50D03" w:rsidR="002F5113" w:rsidRPr="001459CC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1459CC">
        <w:rPr>
          <w:rFonts w:ascii="Tahoma" w:hAnsi="Tahoma" w:cs="Tahoma"/>
          <w:b/>
          <w:bCs/>
          <w:color w:val="000000" w:themeColor="text1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1459CC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2C10E1E1" w:rsidR="002F5113" w:rsidRPr="001459CC" w:rsidRDefault="002F5113" w:rsidP="002673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1459CC">
              <w:rPr>
                <w:rFonts w:ascii="Tahoma" w:hAnsi="Tahoma" w:cs="Tahoma"/>
                <w:b/>
                <w:bCs/>
                <w:color w:val="000000" w:themeColor="text1"/>
              </w:rPr>
              <w:t>Actividades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0E3CC4" w:rsidRPr="001459CC">
              <w:rPr>
                <w:rFonts w:ascii="Tahoma" w:hAnsi="Tahoma" w:cs="Tahoma"/>
                <w:b/>
                <w:bCs/>
                <w:color w:val="000000" w:themeColor="text1"/>
              </w:rPr>
              <w:t>MATEMÁTICA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186570" w:rsidRPr="001459CC">
              <w:rPr>
                <w:rFonts w:ascii="Tahoma" w:hAnsi="Tahoma" w:cs="Tahoma"/>
                <w:b/>
                <w:bCs/>
                <w:color w:val="000000" w:themeColor="text1"/>
              </w:rPr>
              <w:t>3</w:t>
            </w:r>
            <w:r w:rsidR="001757C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RO </w:t>
            </w:r>
            <w:r w:rsidR="00866004" w:rsidRPr="001459CC">
              <w:rPr>
                <w:rFonts w:ascii="Tahoma" w:hAnsi="Tahoma" w:cs="Tahoma"/>
                <w:b/>
                <w:bCs/>
                <w:color w:val="000000" w:themeColor="text1"/>
              </w:rPr>
              <w:t>BGU proyecto</w:t>
            </w:r>
            <w:r w:rsidR="002673A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435D73">
              <w:rPr>
                <w:rFonts w:ascii="Tahoma" w:hAnsi="Tahoma" w:cs="Tahoma"/>
                <w:b/>
                <w:bCs/>
                <w:color w:val="000000" w:themeColor="text1"/>
              </w:rPr>
              <w:t>2</w:t>
            </w:r>
            <w:r w:rsidR="002523C2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semana </w:t>
            </w:r>
            <w:r w:rsidR="008B0534">
              <w:rPr>
                <w:rFonts w:ascii="Tahoma" w:hAnsi="Tahoma" w:cs="Tahoma"/>
                <w:b/>
                <w:bCs/>
                <w:color w:val="000000" w:themeColor="text1"/>
              </w:rPr>
              <w:t>4</w:t>
            </w:r>
          </w:p>
        </w:tc>
      </w:tr>
      <w:tr w:rsidR="00A55A95" w:rsidRPr="001459CC" w14:paraId="43B9E891" w14:textId="77777777" w:rsidTr="002749FA">
        <w:trPr>
          <w:trHeight w:val="432"/>
        </w:trPr>
        <w:tc>
          <w:tcPr>
            <w:tcW w:w="10509" w:type="dxa"/>
          </w:tcPr>
          <w:p w14:paraId="0C28AFCA" w14:textId="77777777" w:rsidR="001459CC" w:rsidRPr="001459CC" w:rsidRDefault="001459CC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lang w:val="es-EC"/>
              </w:rPr>
            </w:pPr>
          </w:p>
          <w:p w14:paraId="27489E1E" w14:textId="745980CD" w:rsidR="000312CC" w:rsidRDefault="000312CC" w:rsidP="000312CC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  <w:t>Dados los siguientes vectores</w:t>
            </w:r>
            <w:r w:rsidR="0099396E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  <w:t xml:space="preserve"> en R3</w:t>
            </w:r>
          </w:p>
          <w:p w14:paraId="27E6B3BA" w14:textId="77777777" w:rsidR="000312CC" w:rsidRDefault="000312CC" w:rsidP="000312CC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</w:p>
          <w:p w14:paraId="58899D57" w14:textId="309A457F" w:rsidR="000312CC" w:rsidRPr="0099396E" w:rsidRDefault="00A21441" w:rsidP="000312CC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0000" w:themeColor="text1"/>
                      <w:sz w:val="28"/>
                      <w:szCs w:val="28"/>
                      <w:lang w:val="es-EC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sz w:val="28"/>
                  <w:szCs w:val="28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0000" w:themeColor="text1"/>
                      <w:sz w:val="28"/>
                      <w:szCs w:val="28"/>
                    </w:rPr>
                    <m:t>2 , 5 ,3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sz w:val="28"/>
                  <w:szCs w:val="28"/>
                  <w:lang w:val="es-EC"/>
                </w:rPr>
                <m:t xml:space="preserve">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0000" w:themeColor="text1"/>
                      <w:sz w:val="28"/>
                      <w:szCs w:val="28"/>
                      <w:lang w:val="es-EC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sz w:val="28"/>
                  <w:szCs w:val="28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0000" w:themeColor="text1"/>
                      <w:sz w:val="28"/>
                      <w:szCs w:val="28"/>
                      <w:lang w:val="es-EC"/>
                    </w:rPr>
                    <m:t>3 , -2 , 5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sz w:val="28"/>
                  <w:szCs w:val="28"/>
                  <w:lang w:val="es-EC"/>
                </w:rPr>
                <m:t xml:space="preserve">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0000" w:themeColor="text1"/>
                      <w:sz w:val="28"/>
                      <w:szCs w:val="28"/>
                      <w:lang w:val="es-EC"/>
                    </w:rPr>
                    <m:t>C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sz w:val="28"/>
                  <w:szCs w:val="28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0000" w:themeColor="text1"/>
                      <w:sz w:val="28"/>
                      <w:szCs w:val="28"/>
                      <w:lang w:val="es-EC"/>
                    </w:rPr>
                    <m:t>5, -4 , 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sz w:val="28"/>
                  <w:szCs w:val="28"/>
                  <w:lang w:val="es-EC"/>
                </w:rPr>
                <m:t xml:space="preserve"> 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0000" w:themeColor="text1"/>
                      <w:sz w:val="28"/>
                      <w:szCs w:val="28"/>
                      <w:lang w:val="es-EC"/>
                    </w:rPr>
                    <m:t>D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sz w:val="28"/>
                  <w:szCs w:val="28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0000" w:themeColor="text1"/>
                      <w:sz w:val="28"/>
                      <w:szCs w:val="28"/>
                      <w:lang w:val="es-EC"/>
                    </w:rPr>
                    <m:t>-2 , -3 , -4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sz w:val="28"/>
                  <w:szCs w:val="28"/>
                  <w:lang w:val="es-EC"/>
                </w:rPr>
                <m:t xml:space="preserve"> 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0000" w:themeColor="text1"/>
                      <w:sz w:val="28"/>
                      <w:szCs w:val="28"/>
                      <w:lang w:val="es-EC"/>
                    </w:rPr>
                    <m:t>E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sz w:val="28"/>
                  <w:szCs w:val="28"/>
                  <w:lang w:val="es-EC"/>
                </w:rPr>
                <m:t xml:space="preserve">=(4 , -1 , 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sz w:val="28"/>
                  <w:szCs w:val="28"/>
                  <w:lang w:val="es-EC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 w:cs="Tahoma"/>
                  <w:color w:val="000000" w:themeColor="text1"/>
                  <w:sz w:val="28"/>
                  <w:szCs w:val="28"/>
                  <w:lang w:val="es-EC"/>
                </w:rPr>
                <m:t>)</m:t>
              </m:r>
            </m:oMath>
            <w:r w:rsidR="000312CC" w:rsidRPr="0099396E">
              <w:rPr>
                <w:rFonts w:ascii="Tahoma" w:eastAsiaTheme="minorEastAsia" w:hAnsi="Tahoma" w:cs="Tahoma"/>
                <w:b/>
                <w:bCs/>
                <w:color w:val="000000" w:themeColor="text1"/>
                <w:sz w:val="28"/>
                <w:szCs w:val="28"/>
                <w:lang w:val="es-EC"/>
              </w:rPr>
              <w:t xml:space="preserve">  </w:t>
            </w:r>
          </w:p>
          <w:p w14:paraId="32660A58" w14:textId="7B3CC9EB" w:rsidR="000312CC" w:rsidRDefault="0099396E" w:rsidP="000312CC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w:r w:rsidRPr="0099396E">
              <w:rPr>
                <w:rFonts w:ascii="Tahoma" w:eastAsiaTheme="minorEastAsia" w:hAnsi="Tahoma" w:cs="Tahoma"/>
                <w:color w:val="000000" w:themeColor="text1"/>
                <w:lang w:val="es-EC"/>
              </w:rPr>
              <w:t xml:space="preserve">Resolver mediante el </w:t>
            </w:r>
            <w:r w:rsidRPr="0099396E"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>método grafico de cabeza y cola</w:t>
            </w:r>
            <w:r w:rsidRPr="0099396E">
              <w:rPr>
                <w:rFonts w:ascii="Tahoma" w:eastAsiaTheme="minorEastAsia" w:hAnsi="Tahoma" w:cs="Tahoma"/>
                <w:color w:val="000000" w:themeColor="text1"/>
                <w:lang w:val="es-EC"/>
              </w:rPr>
              <w:t xml:space="preserve">, y hacer la </w:t>
            </w:r>
            <w:r w:rsidRPr="0099396E"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>comprobación analítica</w:t>
            </w:r>
            <w:r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>.</w:t>
            </w:r>
          </w:p>
          <w:p w14:paraId="57E7B3B4" w14:textId="54EAF819" w:rsidR="0055684B" w:rsidRPr="001255AF" w:rsidRDefault="00A21441" w:rsidP="0055684B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iCs/>
                <w:color w:val="000000" w:themeColor="text1"/>
                <w:sz w:val="24"/>
                <w:szCs w:val="24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Cs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color w:val="000000" w:themeColor="text1"/>
                      <w:sz w:val="24"/>
                      <w:szCs w:val="24"/>
                      <w:lang w:val="es-EC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ahoma"/>
                  <w:color w:val="000000" w:themeColor="text1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Cs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color w:val="000000" w:themeColor="text1"/>
                      <w:sz w:val="24"/>
                      <w:szCs w:val="24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ahoma"/>
                  <w:color w:val="000000" w:themeColor="text1"/>
                  <w:sz w:val="24"/>
                  <w:szCs w:val="24"/>
                  <w:lang w:val="es-EC"/>
                </w:rPr>
                <m:t>=</m:t>
              </m:r>
            </m:oMath>
          </w:p>
          <w:p w14:paraId="0FA78F7D" w14:textId="6EE5EFA8" w:rsidR="000312CC" w:rsidRPr="001255AF" w:rsidRDefault="000312CC" w:rsidP="0055684B">
            <w:pPr>
              <w:pStyle w:val="Prrafodelista"/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iCs/>
                <w:color w:val="000000" w:themeColor="text1"/>
                <w:sz w:val="24"/>
                <w:szCs w:val="24"/>
                <w:lang w:val="es-EC"/>
              </w:rPr>
            </w:pPr>
          </w:p>
          <w:p w14:paraId="178729A8" w14:textId="0FA88E01" w:rsidR="0055684B" w:rsidRPr="001255AF" w:rsidRDefault="00A21441" w:rsidP="0055684B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iCs/>
                <w:color w:val="000000" w:themeColor="text1"/>
                <w:sz w:val="24"/>
                <w:szCs w:val="24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Cs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color w:val="000000" w:themeColor="text1"/>
                      <w:sz w:val="24"/>
                      <w:szCs w:val="24"/>
                      <w:lang w:val="es-EC"/>
                    </w:rPr>
                    <m:t>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ahoma"/>
                  <w:color w:val="000000" w:themeColor="text1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Cs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color w:val="000000" w:themeColor="text1"/>
                      <w:sz w:val="24"/>
                      <w:szCs w:val="24"/>
                    </w:rPr>
                    <m:t>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ahoma"/>
                  <w:color w:val="000000" w:themeColor="text1"/>
                  <w:sz w:val="24"/>
                  <w:szCs w:val="24"/>
                  <w:lang w:val="es-EC"/>
                </w:rPr>
                <m:t>=</m:t>
              </m:r>
            </m:oMath>
            <w:r w:rsidR="0055684B" w:rsidRPr="001255AF">
              <w:rPr>
                <w:rFonts w:ascii="Tahoma" w:eastAsiaTheme="minorEastAsia" w:hAnsi="Tahoma" w:cs="Tahoma"/>
                <w:iCs/>
                <w:color w:val="000000" w:themeColor="text1"/>
                <w:sz w:val="24"/>
                <w:szCs w:val="24"/>
                <w:lang w:val="es-EC"/>
              </w:rPr>
              <w:t xml:space="preserve">        </w:t>
            </w:r>
            <m:oMath>
              <m:r>
                <m:rPr>
                  <m:sty m:val="p"/>
                </m:rPr>
                <w:rPr>
                  <w:rFonts w:ascii="Cambria Math" w:hAnsi="Cambria Math" w:cs="Tahoma"/>
                  <w:color w:val="000000" w:themeColor="text1"/>
                  <w:sz w:val="24"/>
                  <w:szCs w:val="24"/>
                  <w:lang w:val="es-EC"/>
                </w:rPr>
                <w:br/>
              </m:r>
            </m:oMath>
          </w:p>
          <w:p w14:paraId="1AEEE210" w14:textId="551F5DB2" w:rsidR="00992051" w:rsidRPr="001255AF" w:rsidRDefault="0099396E" w:rsidP="00992051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iCs/>
                <w:color w:val="000000" w:themeColor="text1"/>
                <w:sz w:val="24"/>
                <w:szCs w:val="24"/>
                <w:lang w:val="es-EC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ahoma"/>
                  <w:color w:val="000000" w:themeColor="text1"/>
                  <w:sz w:val="24"/>
                  <w:szCs w:val="24"/>
                  <w:lang w:val="es-EC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Cs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color w:val="000000" w:themeColor="text1"/>
                      <w:sz w:val="24"/>
                      <w:szCs w:val="24"/>
                    </w:rPr>
                    <m:t>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ahoma"/>
                  <w:color w:val="000000" w:themeColor="text1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Cs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color w:val="000000" w:themeColor="text1"/>
                      <w:sz w:val="24"/>
                      <w:szCs w:val="24"/>
                    </w:rPr>
                    <m:t>E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ahoma"/>
                  <w:color w:val="000000" w:themeColor="text1"/>
                  <w:sz w:val="24"/>
                  <w:szCs w:val="24"/>
                  <w:lang w:val="es-EC"/>
                </w:rPr>
                <m:t>=</m:t>
              </m:r>
            </m:oMath>
            <w:r w:rsidR="00992051" w:rsidRPr="001255AF">
              <w:rPr>
                <w:rFonts w:ascii="Tahoma" w:eastAsiaTheme="minorEastAsia" w:hAnsi="Tahoma" w:cs="Tahoma"/>
                <w:iCs/>
                <w:color w:val="000000" w:themeColor="text1"/>
                <w:sz w:val="24"/>
                <w:szCs w:val="24"/>
                <w:lang w:val="es-EC"/>
              </w:rPr>
              <w:t xml:space="preserve">           </w:t>
            </w:r>
            <m:oMath>
              <m:r>
                <m:rPr>
                  <m:sty m:val="p"/>
                </m:rPr>
                <w:rPr>
                  <w:rFonts w:ascii="Cambria Math" w:hAnsi="Cambria Math" w:cs="Tahoma"/>
                  <w:color w:val="000000" w:themeColor="text1"/>
                  <w:sz w:val="24"/>
                  <w:szCs w:val="24"/>
                  <w:lang w:val="es-EC"/>
                </w:rPr>
                <w:br/>
              </m:r>
            </m:oMath>
          </w:p>
          <w:p w14:paraId="139BE200" w14:textId="7D16C5EF" w:rsidR="000312CC" w:rsidRPr="001255AF" w:rsidRDefault="00A21441" w:rsidP="000312CC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iCs/>
                <w:color w:val="000000" w:themeColor="text1"/>
                <w:sz w:val="24"/>
                <w:szCs w:val="24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Cs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color w:val="000000" w:themeColor="text1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ahoma"/>
                  <w:color w:val="000000" w:themeColor="text1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Cs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ahoma"/>
                  <w:color w:val="000000" w:themeColor="text1"/>
                  <w:sz w:val="24"/>
                  <w:szCs w:val="24"/>
                  <w:lang w:val="es-EC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Cs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color w:val="000000" w:themeColor="text1"/>
                      <w:sz w:val="24"/>
                      <w:szCs w:val="24"/>
                    </w:rPr>
                    <m:t>E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ahoma"/>
                  <w:color w:val="000000" w:themeColor="text1"/>
                  <w:sz w:val="24"/>
                  <w:szCs w:val="24"/>
                  <w:lang w:val="es-EC"/>
                </w:rPr>
                <m:t>=</m:t>
              </m:r>
            </m:oMath>
            <w:r w:rsidR="00992051" w:rsidRPr="001255AF">
              <w:rPr>
                <w:rFonts w:ascii="Tahoma" w:eastAsiaTheme="minorEastAsia" w:hAnsi="Tahoma" w:cs="Tahoma"/>
                <w:iCs/>
                <w:color w:val="000000" w:themeColor="text1"/>
                <w:sz w:val="24"/>
                <w:szCs w:val="24"/>
                <w:lang w:val="es-EC"/>
              </w:rPr>
              <w:t xml:space="preserve">  </w:t>
            </w:r>
            <w:r w:rsidR="00992051" w:rsidRPr="001255AF">
              <w:rPr>
                <w:rFonts w:ascii="Tahoma" w:eastAsiaTheme="minorEastAsia" w:hAnsi="Tahoma" w:cs="Tahoma"/>
                <w:iCs/>
                <w:color w:val="000000" w:themeColor="text1"/>
                <w:sz w:val="24"/>
                <w:szCs w:val="24"/>
                <w:lang w:val="es-EC"/>
              </w:rPr>
              <w:br/>
            </w:r>
          </w:p>
          <w:p w14:paraId="05DA1638" w14:textId="77777777" w:rsidR="00D71884" w:rsidRPr="0035004B" w:rsidRDefault="00A21441" w:rsidP="000312CC">
            <w:pPr>
              <w:pStyle w:val="Prrafodelista"/>
              <w:numPr>
                <w:ilvl w:val="0"/>
                <w:numId w:val="45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Cs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sz w:val="24"/>
                      <w:szCs w:val="24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ahoma"/>
                  <w:color w:val="000000" w:themeColor="text1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Cs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sz w:val="24"/>
                      <w:szCs w:val="24"/>
                    </w:rPr>
                    <m:t>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ahoma"/>
                  <w:color w:val="000000" w:themeColor="text1"/>
                  <w:sz w:val="24"/>
                  <w:szCs w:val="24"/>
                  <w:lang w:val="es-EC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Cs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ahoma"/>
                  <w:color w:val="000000" w:themeColor="text1"/>
                  <w:sz w:val="24"/>
                  <w:szCs w:val="24"/>
                  <w:lang w:val="es-EC"/>
                </w:rPr>
                <m:t>=</m:t>
              </m:r>
            </m:oMath>
          </w:p>
          <w:p w14:paraId="4413B956" w14:textId="1E2ADAA2" w:rsidR="0035004B" w:rsidRPr="0035004B" w:rsidRDefault="0035004B" w:rsidP="0035004B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w:r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>NOTA: Cada grafica trabajar en diferentes planos cartesianos.</w:t>
            </w:r>
          </w:p>
        </w:tc>
      </w:tr>
    </w:tbl>
    <w:p w14:paraId="3851B0CE" w14:textId="77777777" w:rsidR="0073527B" w:rsidRPr="001459CC" w:rsidRDefault="0073527B" w:rsidP="0073527B">
      <w:pPr>
        <w:spacing w:after="0"/>
        <w:rPr>
          <w:rFonts w:ascii="Tahoma" w:hAnsi="Tahoma" w:cs="Tahoma"/>
          <w:color w:val="000000" w:themeColor="text1"/>
        </w:rPr>
      </w:pPr>
    </w:p>
    <w:p w14:paraId="56C7C064" w14:textId="77777777" w:rsidR="007316E4" w:rsidRPr="001459CC" w:rsidRDefault="007316E4" w:rsidP="00915758">
      <w:pPr>
        <w:rPr>
          <w:rFonts w:ascii="Tahoma" w:hAnsi="Tahoma" w:cs="Tahoma"/>
        </w:rPr>
      </w:pPr>
    </w:p>
    <w:p w14:paraId="492249B0" w14:textId="77777777" w:rsidR="008910A2" w:rsidRPr="001459CC" w:rsidRDefault="008910A2" w:rsidP="00915758">
      <w:pPr>
        <w:rPr>
          <w:rFonts w:ascii="Tahoma" w:hAnsi="Tahoma" w:cs="Tahoma"/>
        </w:rPr>
      </w:pPr>
    </w:p>
    <w:p w14:paraId="4371BF3A" w14:textId="77777777" w:rsidR="008910A2" w:rsidRPr="001459CC" w:rsidRDefault="008910A2" w:rsidP="00915758">
      <w:pPr>
        <w:rPr>
          <w:rFonts w:ascii="Tahoma" w:hAnsi="Tahoma" w:cs="Tahoma"/>
        </w:rPr>
      </w:pPr>
    </w:p>
    <w:p w14:paraId="1C523789" w14:textId="77777777" w:rsidR="0030512E" w:rsidRPr="001459CC" w:rsidRDefault="0030512E" w:rsidP="00915758">
      <w:pPr>
        <w:rPr>
          <w:rFonts w:ascii="Tahoma" w:hAnsi="Tahoma" w:cs="Tahoma"/>
        </w:rPr>
      </w:pPr>
    </w:p>
    <w:sectPr w:rsidR="0030512E" w:rsidRPr="001459CC" w:rsidSect="0060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780D" w14:textId="77777777" w:rsidR="00A21441" w:rsidRDefault="00A21441" w:rsidP="008409C9">
      <w:pPr>
        <w:spacing w:after="0" w:line="240" w:lineRule="auto"/>
      </w:pPr>
      <w:r>
        <w:separator/>
      </w:r>
    </w:p>
  </w:endnote>
  <w:endnote w:type="continuationSeparator" w:id="0">
    <w:p w14:paraId="40EAB8F3" w14:textId="77777777" w:rsidR="00A21441" w:rsidRDefault="00A21441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6608" w14:textId="77777777" w:rsidR="008C5A93" w:rsidRDefault="008C5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D7AF" w14:textId="77777777" w:rsidR="008C5A93" w:rsidRDefault="008C5A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3C3" w14:textId="77777777" w:rsidR="008C5A93" w:rsidRDefault="008C5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2455" w14:textId="77777777" w:rsidR="00A21441" w:rsidRDefault="00A21441" w:rsidP="008409C9">
      <w:pPr>
        <w:spacing w:after="0" w:line="240" w:lineRule="auto"/>
      </w:pPr>
      <w:r>
        <w:separator/>
      </w:r>
    </w:p>
  </w:footnote>
  <w:footnote w:type="continuationSeparator" w:id="0">
    <w:p w14:paraId="3527B68E" w14:textId="77777777" w:rsidR="00A21441" w:rsidRDefault="00A21441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B23" w14:textId="77777777" w:rsidR="008C5A93" w:rsidRDefault="008C5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5FE8355C" w:rsidR="0073527B" w:rsidRPr="0059738D" w:rsidRDefault="0073527B" w:rsidP="008C5A93">
          <w:pPr>
            <w:pStyle w:val="Encabezado"/>
            <w:jc w:val="center"/>
            <w:rPr>
              <w:b/>
            </w:rPr>
          </w:pPr>
          <w:r>
            <w:rPr>
              <w:b/>
            </w:rPr>
            <w:t>202</w:t>
          </w:r>
          <w:r w:rsidR="008C5A93">
            <w:rPr>
              <w:b/>
            </w:rPr>
            <w:t>1</w:t>
          </w:r>
          <w:r>
            <w:rPr>
              <w:b/>
            </w:rPr>
            <w:t xml:space="preserve"> - 202</w:t>
          </w:r>
          <w:r w:rsidR="008C5A93">
            <w:rPr>
              <w:b/>
            </w:rPr>
            <w:t>2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B2E" w14:textId="77777777" w:rsidR="008C5A93" w:rsidRDefault="008C5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E67"/>
    <w:multiLevelType w:val="hybridMultilevel"/>
    <w:tmpl w:val="27787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85438"/>
    <w:multiLevelType w:val="hybridMultilevel"/>
    <w:tmpl w:val="51AA55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E6EBB"/>
    <w:multiLevelType w:val="hybridMultilevel"/>
    <w:tmpl w:val="8A347B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E71D4"/>
    <w:multiLevelType w:val="hybridMultilevel"/>
    <w:tmpl w:val="51AA5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3"/>
  </w:num>
  <w:num w:numId="3">
    <w:abstractNumId w:val="29"/>
  </w:num>
  <w:num w:numId="4">
    <w:abstractNumId w:val="24"/>
  </w:num>
  <w:num w:numId="5">
    <w:abstractNumId w:val="13"/>
  </w:num>
  <w:num w:numId="6">
    <w:abstractNumId w:val="34"/>
  </w:num>
  <w:num w:numId="7">
    <w:abstractNumId w:val="8"/>
  </w:num>
  <w:num w:numId="8">
    <w:abstractNumId w:val="9"/>
  </w:num>
  <w:num w:numId="9">
    <w:abstractNumId w:val="18"/>
  </w:num>
  <w:num w:numId="10">
    <w:abstractNumId w:val="4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2"/>
  </w:num>
  <w:num w:numId="14">
    <w:abstractNumId w:val="4"/>
  </w:num>
  <w:num w:numId="15">
    <w:abstractNumId w:val="30"/>
  </w:num>
  <w:num w:numId="16">
    <w:abstractNumId w:val="41"/>
  </w:num>
  <w:num w:numId="17">
    <w:abstractNumId w:val="20"/>
  </w:num>
  <w:num w:numId="18">
    <w:abstractNumId w:val="16"/>
  </w:num>
  <w:num w:numId="19">
    <w:abstractNumId w:val="10"/>
  </w:num>
  <w:num w:numId="20">
    <w:abstractNumId w:val="32"/>
  </w:num>
  <w:num w:numId="21">
    <w:abstractNumId w:val="28"/>
  </w:num>
  <w:num w:numId="22">
    <w:abstractNumId w:val="21"/>
  </w:num>
  <w:num w:numId="23">
    <w:abstractNumId w:val="43"/>
  </w:num>
  <w:num w:numId="24">
    <w:abstractNumId w:val="17"/>
  </w:num>
  <w:num w:numId="25">
    <w:abstractNumId w:val="23"/>
  </w:num>
  <w:num w:numId="26">
    <w:abstractNumId w:val="36"/>
  </w:num>
  <w:num w:numId="27">
    <w:abstractNumId w:val="40"/>
  </w:num>
  <w:num w:numId="28">
    <w:abstractNumId w:val="11"/>
  </w:num>
  <w:num w:numId="29">
    <w:abstractNumId w:val="6"/>
  </w:num>
  <w:num w:numId="30">
    <w:abstractNumId w:val="35"/>
  </w:num>
  <w:num w:numId="31">
    <w:abstractNumId w:val="38"/>
  </w:num>
  <w:num w:numId="32">
    <w:abstractNumId w:val="14"/>
  </w:num>
  <w:num w:numId="33">
    <w:abstractNumId w:val="3"/>
  </w:num>
  <w:num w:numId="34">
    <w:abstractNumId w:val="25"/>
  </w:num>
  <w:num w:numId="35">
    <w:abstractNumId w:val="39"/>
  </w:num>
  <w:num w:numId="36">
    <w:abstractNumId w:val="27"/>
  </w:num>
  <w:num w:numId="37">
    <w:abstractNumId w:val="19"/>
  </w:num>
  <w:num w:numId="38">
    <w:abstractNumId w:val="37"/>
  </w:num>
  <w:num w:numId="39">
    <w:abstractNumId w:val="42"/>
  </w:num>
  <w:num w:numId="40">
    <w:abstractNumId w:val="31"/>
  </w:num>
  <w:num w:numId="41">
    <w:abstractNumId w:val="1"/>
  </w:num>
  <w:num w:numId="42">
    <w:abstractNumId w:val="0"/>
  </w:num>
  <w:num w:numId="43">
    <w:abstractNumId w:val="15"/>
  </w:num>
  <w:num w:numId="44">
    <w:abstractNumId w:val="2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C9"/>
    <w:rsid w:val="0001250E"/>
    <w:rsid w:val="00015A44"/>
    <w:rsid w:val="000312CC"/>
    <w:rsid w:val="00032092"/>
    <w:rsid w:val="00045B32"/>
    <w:rsid w:val="00054EAC"/>
    <w:rsid w:val="00057C25"/>
    <w:rsid w:val="00061D50"/>
    <w:rsid w:val="00092983"/>
    <w:rsid w:val="00093351"/>
    <w:rsid w:val="00095665"/>
    <w:rsid w:val="000A7075"/>
    <w:rsid w:val="000C79E6"/>
    <w:rsid w:val="000D158B"/>
    <w:rsid w:val="000D1E36"/>
    <w:rsid w:val="000D3DD0"/>
    <w:rsid w:val="000D4CD0"/>
    <w:rsid w:val="000E3CC4"/>
    <w:rsid w:val="000E4A8A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255AF"/>
    <w:rsid w:val="00144A0F"/>
    <w:rsid w:val="001459CC"/>
    <w:rsid w:val="001512E6"/>
    <w:rsid w:val="00152B90"/>
    <w:rsid w:val="00156C80"/>
    <w:rsid w:val="00161C2C"/>
    <w:rsid w:val="00170B4C"/>
    <w:rsid w:val="00170B94"/>
    <w:rsid w:val="0017248E"/>
    <w:rsid w:val="001757C8"/>
    <w:rsid w:val="00176511"/>
    <w:rsid w:val="00181CD7"/>
    <w:rsid w:val="00186570"/>
    <w:rsid w:val="00193F1C"/>
    <w:rsid w:val="001965E3"/>
    <w:rsid w:val="001A173E"/>
    <w:rsid w:val="001A2B19"/>
    <w:rsid w:val="001B2807"/>
    <w:rsid w:val="001B3082"/>
    <w:rsid w:val="001D3855"/>
    <w:rsid w:val="001E0297"/>
    <w:rsid w:val="001E3434"/>
    <w:rsid w:val="001F534F"/>
    <w:rsid w:val="0021780A"/>
    <w:rsid w:val="00222DC5"/>
    <w:rsid w:val="00223AF2"/>
    <w:rsid w:val="002258D8"/>
    <w:rsid w:val="00226D4B"/>
    <w:rsid w:val="00235B6A"/>
    <w:rsid w:val="002523C2"/>
    <w:rsid w:val="00252A9C"/>
    <w:rsid w:val="00252E81"/>
    <w:rsid w:val="002673A8"/>
    <w:rsid w:val="002749FA"/>
    <w:rsid w:val="00283C16"/>
    <w:rsid w:val="0028526E"/>
    <w:rsid w:val="00291411"/>
    <w:rsid w:val="002964FA"/>
    <w:rsid w:val="002A0F0F"/>
    <w:rsid w:val="002B0BAB"/>
    <w:rsid w:val="002B7EDF"/>
    <w:rsid w:val="002C1735"/>
    <w:rsid w:val="002C4F37"/>
    <w:rsid w:val="002D3BC5"/>
    <w:rsid w:val="002E26E0"/>
    <w:rsid w:val="002E4A6E"/>
    <w:rsid w:val="002E6C8D"/>
    <w:rsid w:val="002F5113"/>
    <w:rsid w:val="0030512E"/>
    <w:rsid w:val="00306665"/>
    <w:rsid w:val="00317E14"/>
    <w:rsid w:val="0032260F"/>
    <w:rsid w:val="0032342A"/>
    <w:rsid w:val="0032404F"/>
    <w:rsid w:val="0035004B"/>
    <w:rsid w:val="003579D6"/>
    <w:rsid w:val="003607B5"/>
    <w:rsid w:val="0037190E"/>
    <w:rsid w:val="00371DEC"/>
    <w:rsid w:val="00381433"/>
    <w:rsid w:val="003A62CA"/>
    <w:rsid w:val="003C0DEC"/>
    <w:rsid w:val="003C3A81"/>
    <w:rsid w:val="003D285A"/>
    <w:rsid w:val="003D7C11"/>
    <w:rsid w:val="003E48BD"/>
    <w:rsid w:val="003F03F4"/>
    <w:rsid w:val="003F1B09"/>
    <w:rsid w:val="0040769C"/>
    <w:rsid w:val="004124D8"/>
    <w:rsid w:val="004147B6"/>
    <w:rsid w:val="004174B6"/>
    <w:rsid w:val="0042204A"/>
    <w:rsid w:val="00431834"/>
    <w:rsid w:val="0043224E"/>
    <w:rsid w:val="00435D73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1A9"/>
    <w:rsid w:val="004F7FDC"/>
    <w:rsid w:val="0050519D"/>
    <w:rsid w:val="00515B7F"/>
    <w:rsid w:val="00525309"/>
    <w:rsid w:val="005376D8"/>
    <w:rsid w:val="00543E03"/>
    <w:rsid w:val="00550D0E"/>
    <w:rsid w:val="0055684B"/>
    <w:rsid w:val="005606EB"/>
    <w:rsid w:val="00565FC5"/>
    <w:rsid w:val="00566958"/>
    <w:rsid w:val="00573D72"/>
    <w:rsid w:val="0057659B"/>
    <w:rsid w:val="0057737A"/>
    <w:rsid w:val="00577EBF"/>
    <w:rsid w:val="00582330"/>
    <w:rsid w:val="00592B33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35E22"/>
    <w:rsid w:val="00637531"/>
    <w:rsid w:val="00644286"/>
    <w:rsid w:val="0065119E"/>
    <w:rsid w:val="006628C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139D"/>
    <w:rsid w:val="00702278"/>
    <w:rsid w:val="00711456"/>
    <w:rsid w:val="007141A0"/>
    <w:rsid w:val="007316E4"/>
    <w:rsid w:val="0073527B"/>
    <w:rsid w:val="00737134"/>
    <w:rsid w:val="00755232"/>
    <w:rsid w:val="00757B16"/>
    <w:rsid w:val="0077508D"/>
    <w:rsid w:val="00791001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E49FA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66004"/>
    <w:rsid w:val="0087157D"/>
    <w:rsid w:val="00880C2C"/>
    <w:rsid w:val="008859C9"/>
    <w:rsid w:val="0088749D"/>
    <w:rsid w:val="008910A2"/>
    <w:rsid w:val="008A2A45"/>
    <w:rsid w:val="008B0534"/>
    <w:rsid w:val="008B276B"/>
    <w:rsid w:val="008C380C"/>
    <w:rsid w:val="008C5A93"/>
    <w:rsid w:val="008D3DF0"/>
    <w:rsid w:val="008D6CC5"/>
    <w:rsid w:val="00901673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766C6"/>
    <w:rsid w:val="009911D1"/>
    <w:rsid w:val="00992051"/>
    <w:rsid w:val="0099396E"/>
    <w:rsid w:val="009946EC"/>
    <w:rsid w:val="00995EB1"/>
    <w:rsid w:val="00997570"/>
    <w:rsid w:val="009977ED"/>
    <w:rsid w:val="00997DF0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1441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94F52"/>
    <w:rsid w:val="00AB7E48"/>
    <w:rsid w:val="00AD0AD3"/>
    <w:rsid w:val="00AD0E00"/>
    <w:rsid w:val="00AE3B09"/>
    <w:rsid w:val="00B14AF2"/>
    <w:rsid w:val="00B2295C"/>
    <w:rsid w:val="00B23825"/>
    <w:rsid w:val="00B257E0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07A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3ED4"/>
    <w:rsid w:val="00C775CA"/>
    <w:rsid w:val="00C77B59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52413"/>
    <w:rsid w:val="00D71884"/>
    <w:rsid w:val="00D75759"/>
    <w:rsid w:val="00D757DC"/>
    <w:rsid w:val="00D90A09"/>
    <w:rsid w:val="00D95C3E"/>
    <w:rsid w:val="00DA15CA"/>
    <w:rsid w:val="00DB55C3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B3487"/>
    <w:rsid w:val="00EC7361"/>
    <w:rsid w:val="00ED2D6F"/>
    <w:rsid w:val="00ED5C8E"/>
    <w:rsid w:val="00EE2ADD"/>
    <w:rsid w:val="00EE363D"/>
    <w:rsid w:val="00EF422F"/>
    <w:rsid w:val="00EF6814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42C3-E186-4E17-924E-BE524FE8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Julia Zuin</cp:lastModifiedBy>
  <cp:revision>20</cp:revision>
  <cp:lastPrinted>2019-11-25T23:16:00Z</cp:lastPrinted>
  <dcterms:created xsi:type="dcterms:W3CDTF">2021-10-12T18:23:00Z</dcterms:created>
  <dcterms:modified xsi:type="dcterms:W3CDTF">2021-12-09T15:35:00Z</dcterms:modified>
</cp:coreProperties>
</file>